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F2" w:rsidRPr="005B5207" w:rsidRDefault="004D24F2" w:rsidP="004D24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36"/>
          <w:szCs w:val="24"/>
          <w:lang w:bidi="ar-SA"/>
        </w:rPr>
      </w:pP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Shipment </w:t>
      </w: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Estimate </w:t>
      </w:r>
    </w:p>
    <w:p w:rsidR="001723F2" w:rsidRPr="005B5207" w:rsidRDefault="00022E30" w:rsidP="001723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November</w:t>
      </w:r>
      <w:r w:rsidR="009617D5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235510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</w:t>
      </w: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1</w:t>
      </w:r>
      <w:r w:rsidR="006C785F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,</w:t>
      </w:r>
      <w:r w:rsidR="001723F2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FD681D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2018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Dear Sir/Madam: 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0E69BA" w:rsidRDefault="001723F2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 line with our policy of publishing an unofficial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estimate of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shipments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each month, we would like to inform you of our </w:t>
      </w:r>
      <w:r w:rsidR="00022E30">
        <w:rPr>
          <w:rFonts w:asciiTheme="minorHAnsi" w:hAnsiTheme="minorHAnsi" w:cs="Times New Roman"/>
          <w:color w:val="000000"/>
          <w:szCs w:val="24"/>
          <w:u w:val="none"/>
          <w:lang w:bidi="ar-SA"/>
        </w:rPr>
        <w:t>October</w:t>
      </w:r>
      <w:r w:rsidR="00D11E6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estimate of </w:t>
      </w:r>
      <w:r w:rsidR="009E7505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022E30">
        <w:rPr>
          <w:rFonts w:asciiTheme="minorHAnsi" w:hAnsiTheme="minorHAnsi" w:cs="Times New Roman"/>
          <w:color w:val="000000"/>
          <w:szCs w:val="24"/>
          <w:lang w:bidi="ar-SA"/>
        </w:rPr>
        <w:t>3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022E30">
        <w:rPr>
          <w:rFonts w:asciiTheme="minorHAnsi" w:hAnsiTheme="minorHAnsi" w:cs="Times New Roman"/>
          <w:color w:val="000000"/>
          <w:szCs w:val="24"/>
          <w:lang w:bidi="ar-SA"/>
        </w:rPr>
        <w:t>564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992695" w:rsidRPr="00992695">
        <w:rPr>
          <w:rFonts w:asciiTheme="minorHAnsi" w:hAnsiTheme="minorHAnsi" w:cs="Times New Roman"/>
          <w:color w:val="000000"/>
          <w:szCs w:val="24"/>
          <w:lang w:bidi="ar-SA"/>
        </w:rPr>
        <w:t>000</w:t>
      </w:r>
      <w:r w:rsidR="009B4D0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barrels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, a </w:t>
      </w:r>
      <w:r w:rsidR="00FC48A2">
        <w:rPr>
          <w:rFonts w:asciiTheme="minorHAnsi" w:hAnsiTheme="minorHAnsi" w:cs="Times New Roman"/>
          <w:color w:val="000000"/>
          <w:szCs w:val="24"/>
          <w:u w:val="none"/>
          <w:lang w:bidi="ar-SA"/>
        </w:rPr>
        <w:t>de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crease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BD7591">
        <w:rPr>
          <w:rFonts w:asciiTheme="minorHAnsi" w:hAnsiTheme="minorHAnsi" w:cs="Times New Roman"/>
          <w:color w:val="000000"/>
          <w:szCs w:val="24"/>
          <w:u w:val="none"/>
          <w:lang w:bidi="ar-SA"/>
        </w:rPr>
        <w:t>2.</w:t>
      </w:r>
      <w:r w:rsidR="00022E30">
        <w:rPr>
          <w:rFonts w:asciiTheme="minorHAnsi" w:hAnsiTheme="minorHAnsi" w:cs="Times New Roman"/>
          <w:color w:val="000000"/>
          <w:szCs w:val="24"/>
          <w:u w:val="none"/>
          <w:lang w:bidi="ar-SA"/>
        </w:rPr>
        <w:t>9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% vs. </w:t>
      </w:r>
      <w:r w:rsidR="00022E30">
        <w:rPr>
          <w:rFonts w:asciiTheme="minorHAnsi" w:hAnsiTheme="minorHAnsi" w:cs="Times New Roman"/>
          <w:color w:val="000000"/>
          <w:szCs w:val="24"/>
          <w:u w:val="none"/>
          <w:lang w:bidi="ar-SA"/>
        </w:rPr>
        <w:t>October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2017</w:t>
      </w:r>
      <w:r w:rsidR="00785508"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removals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843E53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022E30">
        <w:rPr>
          <w:rFonts w:asciiTheme="minorHAnsi" w:hAnsiTheme="minorHAnsi" w:cs="Times New Roman"/>
          <w:color w:val="000000"/>
          <w:szCs w:val="24"/>
          <w:lang w:bidi="ar-SA"/>
        </w:rPr>
        <w:t>3</w:t>
      </w:r>
      <w:r w:rsidR="00D11E69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022E30">
        <w:rPr>
          <w:rFonts w:asciiTheme="minorHAnsi" w:hAnsiTheme="minorHAnsi" w:cs="Times New Roman"/>
          <w:color w:val="000000"/>
          <w:szCs w:val="24"/>
          <w:lang w:bidi="ar-SA"/>
        </w:rPr>
        <w:t>969</w:t>
      </w:r>
      <w:r w:rsidR="00466783">
        <w:rPr>
          <w:rFonts w:asciiTheme="minorHAnsi" w:hAnsiTheme="minorHAnsi" w:cs="Times New Roman"/>
          <w:color w:val="000000"/>
          <w:szCs w:val="24"/>
          <w:lang w:bidi="ar-SA"/>
        </w:rPr>
        <w:t>,000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F20C44" w:rsidRDefault="00F20C44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tbl>
      <w:tblPr>
        <w:tblW w:w="7960" w:type="dxa"/>
        <w:jc w:val="center"/>
        <w:tblLook w:val="04A0" w:firstRow="1" w:lastRow="0" w:firstColumn="1" w:lastColumn="0" w:noHBand="0" w:noVBand="1"/>
      </w:tblPr>
      <w:tblGrid>
        <w:gridCol w:w="1582"/>
        <w:gridCol w:w="1749"/>
        <w:gridCol w:w="1749"/>
        <w:gridCol w:w="1387"/>
        <w:gridCol w:w="1493"/>
      </w:tblGrid>
      <w:tr w:rsidR="00022E30" w:rsidRPr="00022E30" w:rsidTr="00022E30">
        <w:trPr>
          <w:trHeight w:val="435"/>
          <w:jc w:val="center"/>
        </w:trPr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Month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Percent Change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Volume Change</w:t>
            </w:r>
          </w:p>
        </w:tc>
      </w:tr>
      <w:tr w:rsidR="00022E30" w:rsidRPr="00022E30" w:rsidTr="00022E30">
        <w:trPr>
          <w:trHeight w:val="21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January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12,892,534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12,167,000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-5.6%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-725,534</w:t>
            </w:r>
          </w:p>
        </w:tc>
      </w:tr>
      <w:tr w:rsidR="00022E30" w:rsidRPr="00022E30" w:rsidTr="00022E30">
        <w:trPr>
          <w:trHeight w:val="21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February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11,607,408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11,202,000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-3.5%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-405,408</w:t>
            </w:r>
          </w:p>
        </w:tc>
      </w:tr>
      <w:tr w:rsidR="00022E30" w:rsidRPr="00022E30" w:rsidTr="00022E30">
        <w:trPr>
          <w:trHeight w:val="21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March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15,078,591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14,570,000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-3.4%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-508,591</w:t>
            </w:r>
          </w:p>
        </w:tc>
      </w:tr>
      <w:tr w:rsidR="00022E30" w:rsidRPr="00022E30" w:rsidTr="00022E30">
        <w:trPr>
          <w:trHeight w:val="21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April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14,052,326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14,201,000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1.1%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148,674</w:t>
            </w:r>
          </w:p>
        </w:tc>
      </w:tr>
      <w:tr w:rsidR="00022E30" w:rsidRPr="00022E30" w:rsidTr="00022E30">
        <w:trPr>
          <w:trHeight w:val="21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May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16,312,653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15,269,000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-6.4%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-1,043,653</w:t>
            </w:r>
          </w:p>
        </w:tc>
      </w:tr>
      <w:tr w:rsidR="00022E30" w:rsidRPr="00022E30" w:rsidTr="00022E30">
        <w:trPr>
          <w:trHeight w:val="21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June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17,029,014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16,327,000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-4.1%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-702,014</w:t>
            </w:r>
          </w:p>
        </w:tc>
      </w:tr>
      <w:tr w:rsidR="00022E30" w:rsidRPr="00022E30" w:rsidTr="00022E30">
        <w:trPr>
          <w:trHeight w:val="21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July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14,439,000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15,323,000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6.1%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884,000</w:t>
            </w:r>
          </w:p>
        </w:tc>
      </w:tr>
      <w:tr w:rsidR="00022E30" w:rsidRPr="00022E30" w:rsidTr="00022E30">
        <w:trPr>
          <w:trHeight w:val="21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August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15,347,000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15,368,000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0.1%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21,000</w:t>
            </w:r>
          </w:p>
        </w:tc>
      </w:tr>
      <w:tr w:rsidR="00022E30" w:rsidRPr="00022E30" w:rsidTr="00022E30">
        <w:trPr>
          <w:trHeight w:val="21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September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14,425,000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14,046,000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-2.6%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-379,000</w:t>
            </w:r>
          </w:p>
        </w:tc>
      </w:tr>
      <w:tr w:rsidR="00022E30" w:rsidRPr="00022E30" w:rsidTr="00022E30">
        <w:trPr>
          <w:trHeight w:val="213"/>
          <w:jc w:val="center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October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13,969,000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13,564,000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-2.9%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-405,000</w:t>
            </w:r>
          </w:p>
        </w:tc>
      </w:tr>
      <w:tr w:rsidR="00022E30" w:rsidRPr="00022E30" w:rsidTr="00022E30">
        <w:trPr>
          <w:trHeight w:val="222"/>
          <w:jc w:val="center"/>
        </w:trPr>
        <w:tc>
          <w:tcPr>
            <w:tcW w:w="158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YTD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145,152,526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142,037,000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-2.1%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022E30" w:rsidRPr="00022E30" w:rsidRDefault="00022E30" w:rsidP="00022E30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022E30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-3,115,526</w:t>
            </w:r>
          </w:p>
        </w:tc>
      </w:tr>
    </w:tbl>
    <w:p w:rsidR="00F20C44" w:rsidRDefault="00F20C4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42222F" w:rsidRDefault="0042222F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Please no</w:t>
      </w:r>
      <w:r w:rsidR="00AF238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te that the estimates above 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reflect revise</w:t>
      </w:r>
      <w:r w:rsidR="002F4911">
        <w:rPr>
          <w:rFonts w:asciiTheme="minorHAnsi" w:hAnsiTheme="minorHAnsi" w:cs="Times New Roman"/>
          <w:color w:val="000000"/>
          <w:szCs w:val="24"/>
          <w:u w:val="none"/>
          <w:lang w:bidi="ar-SA"/>
        </w:rPr>
        <w:t>d estimates released by the TTB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D33557" w:rsidRPr="005B5207" w:rsidRDefault="00D33557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The </w:t>
      </w:r>
      <w:r w:rsidR="00022E30">
        <w:rPr>
          <w:rFonts w:asciiTheme="minorHAnsi" w:hAnsiTheme="minorHAnsi" w:cs="Times New Roman"/>
          <w:color w:val="000000"/>
          <w:szCs w:val="24"/>
          <w:u w:val="none"/>
          <w:lang w:bidi="ar-SA"/>
        </w:rPr>
        <w:t>November</w:t>
      </w:r>
      <w:r w:rsidR="00027F4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FD681D">
        <w:rPr>
          <w:rFonts w:asciiTheme="minorHAnsi" w:hAnsiTheme="minorHAnsi" w:cs="Times New Roman"/>
          <w:color w:val="000000"/>
          <w:szCs w:val="24"/>
          <w:u w:val="none"/>
          <w:lang w:bidi="ar-SA"/>
        </w:rPr>
        <w:t>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domestic tax p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aid estimate </w:t>
      </w:r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is scheduled to be 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released on </w:t>
      </w:r>
      <w:r w:rsidR="00022E30">
        <w:rPr>
          <w:rFonts w:asciiTheme="minorHAnsi" w:hAnsiTheme="minorHAnsi" w:cs="Times New Roman"/>
          <w:color w:val="000000"/>
          <w:szCs w:val="24"/>
          <w:u w:val="none"/>
          <w:lang w:bidi="ar-SA"/>
        </w:rPr>
        <w:t>December</w:t>
      </w:r>
      <w:r w:rsidR="00FC48A2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235510">
        <w:rPr>
          <w:rFonts w:asciiTheme="minorHAnsi" w:hAnsiTheme="minorHAnsi" w:cs="Times New Roman"/>
          <w:color w:val="000000"/>
          <w:szCs w:val="24"/>
          <w:u w:val="none"/>
          <w:lang w:bidi="ar-SA"/>
        </w:rPr>
        <w:t>2</w:t>
      </w:r>
      <w:r w:rsidR="00022E30">
        <w:rPr>
          <w:rFonts w:asciiTheme="minorHAnsi" w:hAnsiTheme="minorHAnsi" w:cs="Times New Roman"/>
          <w:color w:val="000000"/>
          <w:szCs w:val="24"/>
          <w:u w:val="none"/>
          <w:lang w:bidi="ar-SA"/>
        </w:rPr>
        <w:t>0</w:t>
      </w:r>
      <w:r w:rsidR="00235446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2018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7E001A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BE129E" w:rsidRPr="005B5207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Thank you,</w:t>
      </w:r>
      <w:bookmarkStart w:id="0" w:name="_GoBack"/>
      <w:bookmarkEnd w:id="0"/>
    </w:p>
    <w:sectPr w:rsidR="00BE129E" w:rsidRPr="005B5207" w:rsidSect="00982352">
      <w:headerReference w:type="default" r:id="rId7"/>
      <w:footerReference w:type="default" r:id="rId8"/>
      <w:pgSz w:w="12240" w:h="15840" w:code="1"/>
      <w:pgMar w:top="27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8C5" w:rsidRDefault="00B708C5" w:rsidP="00982352">
      <w:r>
        <w:separator/>
      </w:r>
    </w:p>
  </w:endnote>
  <w:endnote w:type="continuationSeparator" w:id="0">
    <w:p w:rsidR="00B708C5" w:rsidRDefault="00B708C5" w:rsidP="009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D3" w:rsidRPr="00626DD3" w:rsidRDefault="00626DD3" w:rsidP="00626DD3">
    <w:pPr>
      <w:pStyle w:val="Footer"/>
      <w:jc w:val="center"/>
      <w:rPr>
        <w:rFonts w:ascii="Verdana" w:hAnsi="Verdana"/>
        <w:sz w:val="18"/>
        <w:szCs w:val="18"/>
        <w:u w:val="none"/>
      </w:rPr>
    </w:pPr>
    <w:r w:rsidRPr="00626DD3">
      <w:rPr>
        <w:rFonts w:ascii="Verdana" w:hAnsi="Verdana"/>
        <w:sz w:val="18"/>
        <w:szCs w:val="18"/>
        <w:u w:val="none"/>
      </w:rPr>
      <w:t xml:space="preserve">Beer Institute ▪ </w:t>
    </w:r>
    <w:r w:rsidR="002E2482">
      <w:rPr>
        <w:rFonts w:ascii="Verdana" w:hAnsi="Verdana"/>
        <w:sz w:val="18"/>
        <w:szCs w:val="18"/>
        <w:u w:val="none"/>
      </w:rPr>
      <w:t xml:space="preserve">440 First Street NW, Suite </w:t>
    </w:r>
    <w:r w:rsidRPr="00626DD3">
      <w:rPr>
        <w:rFonts w:ascii="Verdana" w:hAnsi="Verdana"/>
        <w:sz w:val="18"/>
        <w:szCs w:val="18"/>
        <w:u w:val="none"/>
      </w:rPr>
      <w:t>350 ▪ Washington, DC ▪ 20001 ▪ www.beerinstitute.org</w:t>
    </w:r>
  </w:p>
  <w:p w:rsidR="00626DD3" w:rsidRDefault="00626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8C5" w:rsidRDefault="00B708C5" w:rsidP="00982352">
      <w:r>
        <w:separator/>
      </w:r>
    </w:p>
  </w:footnote>
  <w:footnote w:type="continuationSeparator" w:id="0">
    <w:p w:rsidR="00B708C5" w:rsidRDefault="00B708C5" w:rsidP="009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52" w:rsidRDefault="006F3F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0058400"/>
          <wp:effectExtent l="19050" t="0" r="0" b="0"/>
          <wp:wrapNone/>
          <wp:docPr id="1" name="Picture 0" descr="BEER 3444 pdf 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R 3444 pdf 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2"/>
    <w:rsid w:val="00001CD7"/>
    <w:rsid w:val="00022E30"/>
    <w:rsid w:val="00026DC2"/>
    <w:rsid w:val="00027092"/>
    <w:rsid w:val="00027F47"/>
    <w:rsid w:val="00070B1F"/>
    <w:rsid w:val="000A4E91"/>
    <w:rsid w:val="000C2022"/>
    <w:rsid w:val="000C23CF"/>
    <w:rsid w:val="000C7BFF"/>
    <w:rsid w:val="000D5505"/>
    <w:rsid w:val="000E69BA"/>
    <w:rsid w:val="000F78BF"/>
    <w:rsid w:val="001033BB"/>
    <w:rsid w:val="00106870"/>
    <w:rsid w:val="001201E7"/>
    <w:rsid w:val="0012540F"/>
    <w:rsid w:val="00134F19"/>
    <w:rsid w:val="00160D1C"/>
    <w:rsid w:val="00167C51"/>
    <w:rsid w:val="001723F2"/>
    <w:rsid w:val="00181021"/>
    <w:rsid w:val="0018488D"/>
    <w:rsid w:val="00197E8C"/>
    <w:rsid w:val="001A1DCE"/>
    <w:rsid w:val="001A3385"/>
    <w:rsid w:val="001A707E"/>
    <w:rsid w:val="001B44CC"/>
    <w:rsid w:val="001B796D"/>
    <w:rsid w:val="001E5DB2"/>
    <w:rsid w:val="001E799A"/>
    <w:rsid w:val="002052F7"/>
    <w:rsid w:val="00235446"/>
    <w:rsid w:val="00235510"/>
    <w:rsid w:val="00236929"/>
    <w:rsid w:val="00236AC3"/>
    <w:rsid w:val="002456EA"/>
    <w:rsid w:val="002515FB"/>
    <w:rsid w:val="002662A6"/>
    <w:rsid w:val="002663C5"/>
    <w:rsid w:val="0028386C"/>
    <w:rsid w:val="00285AF5"/>
    <w:rsid w:val="00285D1B"/>
    <w:rsid w:val="002A4785"/>
    <w:rsid w:val="002C3D43"/>
    <w:rsid w:val="002C6FBE"/>
    <w:rsid w:val="002E2482"/>
    <w:rsid w:val="002F05C1"/>
    <w:rsid w:val="002F4911"/>
    <w:rsid w:val="00304CE7"/>
    <w:rsid w:val="00310653"/>
    <w:rsid w:val="00326FFC"/>
    <w:rsid w:val="0032783B"/>
    <w:rsid w:val="00336143"/>
    <w:rsid w:val="00343B2E"/>
    <w:rsid w:val="00351279"/>
    <w:rsid w:val="00355A16"/>
    <w:rsid w:val="00364722"/>
    <w:rsid w:val="00365494"/>
    <w:rsid w:val="00371D43"/>
    <w:rsid w:val="003738C3"/>
    <w:rsid w:val="0039534F"/>
    <w:rsid w:val="003A6503"/>
    <w:rsid w:val="003B3CAB"/>
    <w:rsid w:val="003B4F66"/>
    <w:rsid w:val="003D7ED2"/>
    <w:rsid w:val="003E0A88"/>
    <w:rsid w:val="003E1756"/>
    <w:rsid w:val="003F5266"/>
    <w:rsid w:val="003F7E91"/>
    <w:rsid w:val="004060C0"/>
    <w:rsid w:val="00410129"/>
    <w:rsid w:val="00410477"/>
    <w:rsid w:val="0041157C"/>
    <w:rsid w:val="00420DAA"/>
    <w:rsid w:val="0042222F"/>
    <w:rsid w:val="00446B0C"/>
    <w:rsid w:val="004474C0"/>
    <w:rsid w:val="00454B4C"/>
    <w:rsid w:val="00454D17"/>
    <w:rsid w:val="00460111"/>
    <w:rsid w:val="00466783"/>
    <w:rsid w:val="004725EF"/>
    <w:rsid w:val="0047463F"/>
    <w:rsid w:val="004802F4"/>
    <w:rsid w:val="004922DD"/>
    <w:rsid w:val="00497AB6"/>
    <w:rsid w:val="004D24F2"/>
    <w:rsid w:val="004E1642"/>
    <w:rsid w:val="004F11F1"/>
    <w:rsid w:val="005000BA"/>
    <w:rsid w:val="00541814"/>
    <w:rsid w:val="00541A53"/>
    <w:rsid w:val="00545E3F"/>
    <w:rsid w:val="0057122F"/>
    <w:rsid w:val="005B5207"/>
    <w:rsid w:val="005C4A76"/>
    <w:rsid w:val="005D4F26"/>
    <w:rsid w:val="005D6ABA"/>
    <w:rsid w:val="005E3C04"/>
    <w:rsid w:val="005F3A64"/>
    <w:rsid w:val="005F549B"/>
    <w:rsid w:val="00600A56"/>
    <w:rsid w:val="006035BA"/>
    <w:rsid w:val="006045AF"/>
    <w:rsid w:val="00616BB6"/>
    <w:rsid w:val="00626DD3"/>
    <w:rsid w:val="00635AD8"/>
    <w:rsid w:val="00653646"/>
    <w:rsid w:val="00667D9A"/>
    <w:rsid w:val="00675846"/>
    <w:rsid w:val="0067738E"/>
    <w:rsid w:val="0067790D"/>
    <w:rsid w:val="00693C30"/>
    <w:rsid w:val="006B6773"/>
    <w:rsid w:val="006C1E24"/>
    <w:rsid w:val="006C4C4B"/>
    <w:rsid w:val="006C785F"/>
    <w:rsid w:val="006C7A1B"/>
    <w:rsid w:val="006F3525"/>
    <w:rsid w:val="006F3F33"/>
    <w:rsid w:val="006F4F46"/>
    <w:rsid w:val="006F686F"/>
    <w:rsid w:val="006F7205"/>
    <w:rsid w:val="006F77F1"/>
    <w:rsid w:val="007129A1"/>
    <w:rsid w:val="0073286C"/>
    <w:rsid w:val="00747BC8"/>
    <w:rsid w:val="00750E8E"/>
    <w:rsid w:val="007550C7"/>
    <w:rsid w:val="00761B0E"/>
    <w:rsid w:val="00762E23"/>
    <w:rsid w:val="007671D6"/>
    <w:rsid w:val="00782970"/>
    <w:rsid w:val="00785508"/>
    <w:rsid w:val="007C20D6"/>
    <w:rsid w:val="007C6389"/>
    <w:rsid w:val="007D1E2A"/>
    <w:rsid w:val="007E001A"/>
    <w:rsid w:val="007E5166"/>
    <w:rsid w:val="007F1031"/>
    <w:rsid w:val="007F21BF"/>
    <w:rsid w:val="007F3C75"/>
    <w:rsid w:val="007F55EA"/>
    <w:rsid w:val="00806F42"/>
    <w:rsid w:val="00810CF2"/>
    <w:rsid w:val="00810DBB"/>
    <w:rsid w:val="0082273C"/>
    <w:rsid w:val="008433B6"/>
    <w:rsid w:val="00843E53"/>
    <w:rsid w:val="0085011A"/>
    <w:rsid w:val="0085519A"/>
    <w:rsid w:val="00872730"/>
    <w:rsid w:val="008A1E34"/>
    <w:rsid w:val="008C13E0"/>
    <w:rsid w:val="008D19A6"/>
    <w:rsid w:val="008D6828"/>
    <w:rsid w:val="008E542A"/>
    <w:rsid w:val="008F271C"/>
    <w:rsid w:val="009018D6"/>
    <w:rsid w:val="00914033"/>
    <w:rsid w:val="00914EF6"/>
    <w:rsid w:val="00955FCF"/>
    <w:rsid w:val="009617D5"/>
    <w:rsid w:val="00967F7F"/>
    <w:rsid w:val="00982352"/>
    <w:rsid w:val="00992695"/>
    <w:rsid w:val="009A10E2"/>
    <w:rsid w:val="009A339F"/>
    <w:rsid w:val="009A36D5"/>
    <w:rsid w:val="009B4D0C"/>
    <w:rsid w:val="009E1876"/>
    <w:rsid w:val="009E7505"/>
    <w:rsid w:val="00A2000A"/>
    <w:rsid w:val="00A31E2E"/>
    <w:rsid w:val="00A35129"/>
    <w:rsid w:val="00A53318"/>
    <w:rsid w:val="00A53D79"/>
    <w:rsid w:val="00A573F1"/>
    <w:rsid w:val="00A82F83"/>
    <w:rsid w:val="00A901C8"/>
    <w:rsid w:val="00A939B6"/>
    <w:rsid w:val="00AB3C38"/>
    <w:rsid w:val="00AB69A7"/>
    <w:rsid w:val="00AC3B3F"/>
    <w:rsid w:val="00AC595C"/>
    <w:rsid w:val="00AD35CD"/>
    <w:rsid w:val="00AE239D"/>
    <w:rsid w:val="00AE241D"/>
    <w:rsid w:val="00AE4A16"/>
    <w:rsid w:val="00AE63CC"/>
    <w:rsid w:val="00AE758D"/>
    <w:rsid w:val="00AF2387"/>
    <w:rsid w:val="00AF517F"/>
    <w:rsid w:val="00B07CC3"/>
    <w:rsid w:val="00B07D92"/>
    <w:rsid w:val="00B24E3B"/>
    <w:rsid w:val="00B37DCA"/>
    <w:rsid w:val="00B40AFE"/>
    <w:rsid w:val="00B52496"/>
    <w:rsid w:val="00B54F6B"/>
    <w:rsid w:val="00B55F86"/>
    <w:rsid w:val="00B5772A"/>
    <w:rsid w:val="00B62FCA"/>
    <w:rsid w:val="00B708C5"/>
    <w:rsid w:val="00B7623E"/>
    <w:rsid w:val="00B858F2"/>
    <w:rsid w:val="00B90A33"/>
    <w:rsid w:val="00B940E2"/>
    <w:rsid w:val="00BA3B54"/>
    <w:rsid w:val="00BA7C43"/>
    <w:rsid w:val="00BB1B79"/>
    <w:rsid w:val="00BB3C7D"/>
    <w:rsid w:val="00BD3051"/>
    <w:rsid w:val="00BD31D7"/>
    <w:rsid w:val="00BD7591"/>
    <w:rsid w:val="00BE129E"/>
    <w:rsid w:val="00BF02C1"/>
    <w:rsid w:val="00BF0CC1"/>
    <w:rsid w:val="00BF7158"/>
    <w:rsid w:val="00C01F6A"/>
    <w:rsid w:val="00C1316F"/>
    <w:rsid w:val="00C37EBF"/>
    <w:rsid w:val="00C424F9"/>
    <w:rsid w:val="00C46371"/>
    <w:rsid w:val="00C61C4A"/>
    <w:rsid w:val="00C6400B"/>
    <w:rsid w:val="00C704CF"/>
    <w:rsid w:val="00C818E5"/>
    <w:rsid w:val="00CD03CF"/>
    <w:rsid w:val="00CF36F3"/>
    <w:rsid w:val="00D04026"/>
    <w:rsid w:val="00D061D5"/>
    <w:rsid w:val="00D11E69"/>
    <w:rsid w:val="00D13E35"/>
    <w:rsid w:val="00D30020"/>
    <w:rsid w:val="00D33557"/>
    <w:rsid w:val="00D35A47"/>
    <w:rsid w:val="00D5002B"/>
    <w:rsid w:val="00D5099B"/>
    <w:rsid w:val="00D628EA"/>
    <w:rsid w:val="00D712D0"/>
    <w:rsid w:val="00D76153"/>
    <w:rsid w:val="00D76856"/>
    <w:rsid w:val="00D76916"/>
    <w:rsid w:val="00D85306"/>
    <w:rsid w:val="00D90DA0"/>
    <w:rsid w:val="00DA093E"/>
    <w:rsid w:val="00DB6619"/>
    <w:rsid w:val="00DE0476"/>
    <w:rsid w:val="00DE5033"/>
    <w:rsid w:val="00E33860"/>
    <w:rsid w:val="00E40678"/>
    <w:rsid w:val="00E421F8"/>
    <w:rsid w:val="00E565F7"/>
    <w:rsid w:val="00E636E3"/>
    <w:rsid w:val="00E94F27"/>
    <w:rsid w:val="00EB5C6D"/>
    <w:rsid w:val="00EE0DD0"/>
    <w:rsid w:val="00EF2E37"/>
    <w:rsid w:val="00F17941"/>
    <w:rsid w:val="00F20C44"/>
    <w:rsid w:val="00F54F4F"/>
    <w:rsid w:val="00F73F51"/>
    <w:rsid w:val="00F80691"/>
    <w:rsid w:val="00F807B5"/>
    <w:rsid w:val="00F9071C"/>
    <w:rsid w:val="00FA1781"/>
    <w:rsid w:val="00FC0997"/>
    <w:rsid w:val="00FC48A2"/>
    <w:rsid w:val="00FD681D"/>
    <w:rsid w:val="00FF50E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316ED-3B25-46F6-BF5F-CC0A393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0B5DC-12FF-41EB-976A-68023187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Michael Uhrich</cp:lastModifiedBy>
  <cp:revision>52</cp:revision>
  <cp:lastPrinted>2014-04-23T17:21:00Z</cp:lastPrinted>
  <dcterms:created xsi:type="dcterms:W3CDTF">2016-06-23T15:00:00Z</dcterms:created>
  <dcterms:modified xsi:type="dcterms:W3CDTF">2018-11-19T17:09:00Z</dcterms:modified>
</cp:coreProperties>
</file>